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0D7E" w14:textId="77777777" w:rsidR="00B807D4" w:rsidRDefault="00B807D4" w:rsidP="00B80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20                                                                                      4. 6. 2020</w:t>
      </w:r>
    </w:p>
    <w:p w14:paraId="6FD290AC" w14:textId="77777777" w:rsidR="00B807D4" w:rsidRDefault="00B807D4" w:rsidP="00B80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Dobrý den, milí žáci, dnes budete výpočty procent procvičovat na slovních úlohách. Pozorně si vždy přečtěte zadání. Po výpočtu nezapomeňte na slovní odpověď.</w:t>
      </w:r>
    </w:p>
    <w:p w14:paraId="7C04FC4F" w14:textId="77777777" w:rsidR="00B807D4" w:rsidRDefault="00B807D4" w:rsidP="00B807D4">
      <w:pPr>
        <w:rPr>
          <w:b/>
          <w:sz w:val="28"/>
          <w:szCs w:val="28"/>
        </w:rPr>
      </w:pPr>
    </w:p>
    <w:p w14:paraId="66505D34" w14:textId="77777777" w:rsidR="00B807D4" w:rsidRDefault="00B807D4" w:rsidP="00B80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Nejprve si do sešitu napište nové téma a dnešní datum. Tedy…</w:t>
      </w:r>
    </w:p>
    <w:p w14:paraId="3414937F" w14:textId="7DB150BA" w:rsidR="00B807D4" w:rsidRDefault="00B807D4" w:rsidP="00B80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Procenta všude kolem nás.                                                              </w:t>
      </w:r>
      <w:r w:rsidR="00543BD3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. 6. 2020  </w:t>
      </w:r>
    </w:p>
    <w:p w14:paraId="146B2F6E" w14:textId="77777777" w:rsidR="00B807D4" w:rsidRDefault="00B807D4" w:rsidP="00B807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Stříbrné přívěsky na náramek</w:t>
      </w:r>
      <w:r w:rsidR="004F3E82">
        <w:rPr>
          <w:b/>
          <w:sz w:val="28"/>
          <w:szCs w:val="28"/>
        </w:rPr>
        <w:t xml:space="preserve"> v ceně 1190 Kč, 910 Kč, 690 Kč a 1590 Kč byly zlevněny o </w:t>
      </w:r>
      <w:proofErr w:type="gramStart"/>
      <w:r w:rsidR="004F3E82">
        <w:rPr>
          <w:b/>
          <w:sz w:val="28"/>
          <w:szCs w:val="28"/>
        </w:rPr>
        <w:t>22%</w:t>
      </w:r>
      <w:proofErr w:type="gramEnd"/>
      <w:r w:rsidR="004F3E82">
        <w:rPr>
          <w:b/>
          <w:sz w:val="28"/>
          <w:szCs w:val="28"/>
        </w:rPr>
        <w:t>.</w:t>
      </w:r>
      <w:r w:rsidRPr="00B807D4">
        <w:rPr>
          <w:b/>
          <w:sz w:val="28"/>
          <w:szCs w:val="28"/>
        </w:rPr>
        <w:t xml:space="preserve">   </w:t>
      </w:r>
    </w:p>
    <w:p w14:paraId="6F073C97" w14:textId="77777777" w:rsidR="004F3E82" w:rsidRDefault="004F3E82" w:rsidP="00B807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a) Kolik Kč celkem stály před slevou?</w:t>
      </w:r>
    </w:p>
    <w:p w14:paraId="03AC5E73" w14:textId="77777777" w:rsidR="004F3E82" w:rsidRDefault="004F3E82" w:rsidP="004F3E8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b) Kolik Kč celkem stály po slevě? (Je několik způsobů výpočtu…).</w:t>
      </w:r>
    </w:p>
    <w:p w14:paraId="06B02358" w14:textId="77777777" w:rsidR="004F3E82" w:rsidRDefault="004F3E82" w:rsidP="004F3E8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c) Kolik Kč celkem činí sleva z původní ceny?</w:t>
      </w:r>
    </w:p>
    <w:p w14:paraId="2E4897F9" w14:textId="77777777" w:rsidR="004F3E82" w:rsidRDefault="004F3E82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3) Ve třídě je 25 žáků. Když bude 5 dětí chybět, kolik % žáků zůstane ve škole?</w:t>
      </w:r>
    </w:p>
    <w:p w14:paraId="31FAFD5B" w14:textId="77777777" w:rsidR="00D74F95" w:rsidRDefault="004F3E82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4) </w:t>
      </w:r>
      <w:r w:rsidR="00D74F95">
        <w:rPr>
          <w:b/>
          <w:sz w:val="28"/>
          <w:szCs w:val="28"/>
        </w:rPr>
        <w:t xml:space="preserve">Vepřové párky váží 350 g. Výrobce uvádí obsah masa </w:t>
      </w:r>
      <w:proofErr w:type="gramStart"/>
      <w:r w:rsidR="00D74F95">
        <w:rPr>
          <w:b/>
          <w:sz w:val="28"/>
          <w:szCs w:val="28"/>
        </w:rPr>
        <w:t>85%</w:t>
      </w:r>
      <w:proofErr w:type="gramEnd"/>
      <w:r w:rsidR="00D74F95">
        <w:rPr>
          <w:b/>
          <w:sz w:val="28"/>
          <w:szCs w:val="28"/>
        </w:rPr>
        <w:t xml:space="preserve">. </w:t>
      </w:r>
    </w:p>
    <w:p w14:paraId="04D653FE" w14:textId="77777777" w:rsidR="004F3E82" w:rsidRDefault="00D74F95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a) Kolik g váží v párcích vepřové maso? </w:t>
      </w:r>
    </w:p>
    <w:p w14:paraId="2D60F923" w14:textId="77777777" w:rsidR="00D74F95" w:rsidRDefault="00D74F95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b) Kolih % činí ostatní přísady?</w:t>
      </w:r>
    </w:p>
    <w:p w14:paraId="7C428097" w14:textId="77777777" w:rsidR="00D74F95" w:rsidRDefault="00D74F95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c) Uveď 3 další přísady, které jsou pravděpodobně použity na výrobu párků.</w:t>
      </w:r>
    </w:p>
    <w:p w14:paraId="1E4C08A2" w14:textId="77777777" w:rsidR="00D74F95" w:rsidRDefault="00D74F95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d) Proč párky nepatří mezi z</w:t>
      </w:r>
      <w:r w:rsidR="002B699A">
        <w:rPr>
          <w:b/>
          <w:sz w:val="28"/>
          <w:szCs w:val="28"/>
        </w:rPr>
        <w:t>dravé potraviny?</w:t>
      </w:r>
    </w:p>
    <w:p w14:paraId="65F3F85B" w14:textId="77777777" w:rsidR="002B699A" w:rsidRDefault="002B699A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5)  V jednom obchodě stojí vysavač 3890 Kč (před slevou) a nabízejí slevu </w:t>
      </w:r>
      <w:proofErr w:type="gramStart"/>
      <w:r>
        <w:rPr>
          <w:b/>
          <w:sz w:val="28"/>
          <w:szCs w:val="28"/>
        </w:rPr>
        <w:t>20%</w:t>
      </w:r>
      <w:proofErr w:type="gramEnd"/>
      <w:r>
        <w:rPr>
          <w:b/>
          <w:sz w:val="28"/>
          <w:szCs w:val="28"/>
        </w:rPr>
        <w:t xml:space="preserve">. Ve druhém obchodě stejný vysavač stojí (před slevou) 3580 Kč, ale nabízejí slevu jen </w:t>
      </w:r>
      <w:proofErr w:type="gramStart"/>
      <w:r>
        <w:rPr>
          <w:b/>
          <w:sz w:val="28"/>
          <w:szCs w:val="28"/>
        </w:rPr>
        <w:t>15%</w:t>
      </w:r>
      <w:proofErr w:type="gramEnd"/>
      <w:r>
        <w:rPr>
          <w:b/>
          <w:sz w:val="28"/>
          <w:szCs w:val="28"/>
        </w:rPr>
        <w:t xml:space="preserve">. </w:t>
      </w:r>
    </w:p>
    <w:p w14:paraId="5B8B9C2A" w14:textId="77777777" w:rsidR="002B699A" w:rsidRDefault="002B699A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Ve které prodejně je výhodnější vysavač koupit?</w:t>
      </w:r>
    </w:p>
    <w:p w14:paraId="15F2E0AF" w14:textId="77777777" w:rsidR="002B699A" w:rsidRDefault="002B699A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b) Kolik korun stojí vysavač v první a ve druhé prodejně po slevě?</w:t>
      </w:r>
    </w:p>
    <w:p w14:paraId="21A262DB" w14:textId="77777777" w:rsidR="002B699A" w:rsidRDefault="002B699A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c) Kolik Kč ušetříte, když si cenu po slevě předem vypočítáte?</w:t>
      </w:r>
    </w:p>
    <w:p w14:paraId="6DB737C2" w14:textId="77777777" w:rsidR="002B699A" w:rsidRDefault="002B699A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Str. 67/12</w:t>
      </w:r>
    </w:p>
    <w:p w14:paraId="28E30344" w14:textId="77777777" w:rsidR="002B699A" w:rsidRPr="004F3E82" w:rsidRDefault="002B699A" w:rsidP="004F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250BEF">
        <w:rPr>
          <w:b/>
          <w:sz w:val="28"/>
          <w:szCs w:val="28"/>
        </w:rPr>
        <w:t>Str. 68/15</w:t>
      </w:r>
    </w:p>
    <w:p w14:paraId="28010FDC" w14:textId="77777777" w:rsidR="00B61274" w:rsidRDefault="00B61274"/>
    <w:sectPr w:rsidR="00B61274" w:rsidSect="004F3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E7CD3"/>
    <w:multiLevelType w:val="hybridMultilevel"/>
    <w:tmpl w:val="9C863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4"/>
    <w:rsid w:val="00250BEF"/>
    <w:rsid w:val="002B699A"/>
    <w:rsid w:val="004F3E82"/>
    <w:rsid w:val="00543BD3"/>
    <w:rsid w:val="00B61274"/>
    <w:rsid w:val="00B807D4"/>
    <w:rsid w:val="00D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4A61"/>
  <w15:chartTrackingRefBased/>
  <w15:docId w15:val="{8DC30EB6-4DCE-4F60-81E8-CD853BB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07D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9" ma:contentTypeDescription="Vytvoří nový dokument" ma:contentTypeScope="" ma:versionID="d05a3c959150f4e029baface39178689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213d65cd8bf240160c9157f0592a0939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6E2CF-4FF7-456A-8FE6-DC47754235D6}">
  <ds:schemaRefs>
    <ds:schemaRef ds:uri="http://purl.org/dc/elements/1.1/"/>
    <ds:schemaRef ds:uri="http://schemas.microsoft.com/office/2006/metadata/properties"/>
    <ds:schemaRef ds:uri="e0a856a5-319e-440c-a099-514810b5504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9f5ded-1b8d-4466-a099-68ee2dc921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BCF000-792D-4C90-9463-774EE3323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E90F6-613A-4DC0-806A-B5AA169AC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2</cp:revision>
  <dcterms:created xsi:type="dcterms:W3CDTF">2020-06-04T07:04:00Z</dcterms:created>
  <dcterms:modified xsi:type="dcterms:W3CDTF">2020-06-04T07:59:00Z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